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BFF1C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23 梅兰芳蓄须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231C3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6F6C29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93160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梅兰芳蓄须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CC022B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FFC396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BFEF87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0F8E655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D38ED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A1C4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D0BA2F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278377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8F4F0F4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1.认识本课“蓄、迫”等1</w:t>
            </w:r>
            <w:r>
              <w:rPr>
                <w:rFonts w:cs="宋体" w:asciiTheme="minorEastAsia" w:hAnsiTheme="minorEastAsia" w:eastAsiaTheme="minorEastAsia"/>
                <w:sz w:val="24"/>
              </w:rPr>
              <w:t>4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个生字，能正确理解词语。</w:t>
            </w:r>
          </w:p>
          <w:p w14:paraId="57CC8BD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2.有感情地朗读课文。 </w:t>
            </w:r>
          </w:p>
          <w:p w14:paraId="5D1EAB93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3.初步感知课文的内容，感受梅兰芳高尚的爱国情感和坚定的民族气节。</w:t>
            </w:r>
          </w:p>
          <w:p w14:paraId="7CA8FDC4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4.想想课文写了梅兰芳哪几件事，并试着分别用课文中的词语概括出来。</w:t>
            </w:r>
          </w:p>
        </w:tc>
      </w:tr>
      <w:tr w14:paraId="5CFCD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8E1DD3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BF1361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FB3F9E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1.认识本课生字，会写本课生字，正确理解本课词语。</w:t>
            </w:r>
          </w:p>
          <w:p w14:paraId="6686D095">
            <w:pPr>
              <w:spacing w:line="440" w:lineRule="exact"/>
              <w:rPr>
                <w:color w:val="00B0F0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2.正确、流利地朗读课文，概括文章大意。</w:t>
            </w:r>
          </w:p>
        </w:tc>
      </w:tr>
      <w:tr w14:paraId="6A13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9E5042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1DE090B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0DA48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1.梳理文章结构，认识梅兰芳高尚的爱国情感和坚定的民族气节。</w:t>
            </w:r>
          </w:p>
          <w:p w14:paraId="3C6E2F27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2.想想课文写了梅兰芳哪几件事，并试着分别用课文中的词语概括出来。</w:t>
            </w:r>
          </w:p>
        </w:tc>
      </w:tr>
      <w:tr w14:paraId="10B98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5203C6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145B4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F1B27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E579E9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6B3B1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1.梳理文章结构，认识梅兰芳高尚的爱国情感和坚定的民族气节。</w:t>
            </w:r>
          </w:p>
          <w:p w14:paraId="36C73C26">
            <w:pPr>
              <w:pStyle w:val="2"/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2.想想课文写了梅兰芳哪几件事，并试着分别用课文中的词语概括出来。</w:t>
            </w:r>
          </w:p>
        </w:tc>
      </w:tr>
      <w:tr w14:paraId="04CDB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BD4EF7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88B208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6C1A90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1.查阅有关梅兰芳的资料。</w:t>
            </w:r>
          </w:p>
          <w:p w14:paraId="2A43C448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2.多媒体课件。</w:t>
            </w:r>
          </w:p>
        </w:tc>
      </w:tr>
      <w:tr w14:paraId="0F950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363772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9DF88E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370D1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3B7E3F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20B2427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1ACBC19">
            <w:pPr>
              <w:spacing w:line="440" w:lineRule="exact"/>
              <w:ind w:right="240" w:firstLine="482" w:firstLineChars="200"/>
              <w:jc w:val="left"/>
              <w:rPr>
                <w:rFonts w:cs="宋体" w:asciiTheme="minorEastAsia" w:hAnsiTheme="minorEastAsia" w:eastAsiaTheme="minorEastAsia"/>
                <w:b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  <w:szCs w:val="20"/>
              </w:rPr>
              <w:t>一、激发兴趣，导入新课。</w:t>
            </w:r>
          </w:p>
          <w:p w14:paraId="0AB9085E">
            <w:pPr>
              <w:spacing w:line="440" w:lineRule="exact"/>
              <w:ind w:right="240" w:firstLine="480" w:firstLineChars="200"/>
              <w:jc w:val="left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0"/>
              </w:rPr>
              <w:t>同学们大家好！今天老师给你们带来了一段戏曲，（出示音频）大家先来听一听，然后来谈一下。告诉老师，你想说什么？噢，对了，这是京剧，京剧是我国的国粹，全世界人们都非常喜欢。</w:t>
            </w:r>
            <w:r>
              <w:rPr>
                <w:rFonts w:hint="eastAsia" w:cs="宋体" w:asciiTheme="minorEastAsia" w:hAnsiTheme="minorEastAsia" w:eastAsiaTheme="minorEastAsia"/>
                <w:b/>
                <w:color w:val="0070C0"/>
                <w:sz w:val="24"/>
                <w:szCs w:val="20"/>
              </w:rPr>
              <w:t xml:space="preserve">（课件出示2） </w:t>
            </w:r>
          </w:p>
          <w:p w14:paraId="7782A63B">
            <w:pPr>
              <w:spacing w:line="440" w:lineRule="exact"/>
              <w:ind w:right="240" w:firstLine="480" w:firstLineChars="200"/>
              <w:jc w:val="left"/>
              <w:rPr>
                <w:rFonts w:cs="宋体" w:asciiTheme="minorEastAsia" w:hAnsiTheme="minorEastAsia" w:eastAsiaTheme="minorEastAsia"/>
                <w:bCs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0"/>
              </w:rPr>
              <w:t>师：齐读课题。</w:t>
            </w:r>
            <w:r>
              <w:rPr>
                <w:rFonts w:hint="eastAsia" w:cs="宋体" w:asciiTheme="minorEastAsia" w:hAnsiTheme="minorEastAsia" w:eastAsiaTheme="minorEastAsia"/>
                <w:bCs/>
                <w:color w:val="FF0000"/>
                <w:sz w:val="24"/>
                <w:szCs w:val="20"/>
              </w:rPr>
              <w:t>（板书课题）</w:t>
            </w:r>
          </w:p>
          <w:p w14:paraId="6A302C74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二、初读全文，读通读顺。</w:t>
            </w:r>
          </w:p>
          <w:p w14:paraId="5526444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1.同学们先自由、轻声地朗读课文，千万别忘了自己的好习惯，利用圈、点、勾、画的方法，标出自然段，画出自己认为难懂的生字词，有一句话叫“不动笔墨不读书”“好记性不如烂笔头”，一定要做好批注。 </w:t>
            </w:r>
          </w:p>
          <w:p w14:paraId="3815D4A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同学们的习惯很好，批注得很详细。同桌之间交流生字，对于生僻的字词两人结合查字典解决；实在有困难的字词可请教老师。同学们交流得很热烈，可见你们的自主能力很强。刚才我在下面有同学把自己的疑问留给了我，这样，先看一下老师给大家带来的生字、词语，看有没有大家想知道的。</w:t>
            </w:r>
          </w:p>
          <w:p w14:paraId="388BA60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3.老师根据学生反馈的信息把学生容易读错的字词用幻灯片展示出，和学生进一步学习。在交流过程中可以把同学们的疑问强调一下，并提醒该学生注意。然后通过读一读、记一记、抄一抄的方式对生字词进行巩固。 </w:t>
            </w:r>
          </w:p>
          <w:p w14:paraId="606CCCC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4.再读全文，要求学生把生字读准，把句子读通。也可同桌对读，相互检查，看谁读得正确、流利。</w:t>
            </w:r>
          </w:p>
          <w:p w14:paraId="48F7F821">
            <w:pPr>
              <w:spacing w:line="440" w:lineRule="exact"/>
              <w:ind w:firstLine="465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交流自学字词的情况。</w:t>
            </w:r>
          </w:p>
          <w:p w14:paraId="6BF6F908">
            <w:pPr>
              <w:spacing w:line="440" w:lineRule="exact"/>
              <w:ind w:right="240"/>
              <w:jc w:val="left"/>
              <w:rPr>
                <w:rFonts w:ascii="宋体" w:hAnsi="宋体" w:cs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　教师用生字卡片检查“蓄、迫、租、纠、缠、邀、扰、拒、签、订、宁、要、妄、港”的读音，并组词语。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（课件出示3）</w:t>
            </w:r>
          </w:p>
          <w:p w14:paraId="7CBC8916">
            <w:pPr>
              <w:spacing w:line="440" w:lineRule="exact"/>
              <w:ind w:firstLine="465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字音难点：“宁”在本课读（nìnɡ），避免读成</w:t>
            </w:r>
          </w:p>
          <w:p w14:paraId="67E40175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（nínɡ），“要”在本课读（</w:t>
            </w:r>
            <w:r>
              <w:rPr>
                <w:rFonts w:ascii="宋体" w:hAnsi="宋体" w:cs="宋体"/>
                <w:kern w:val="0"/>
                <w:sz w:val="24"/>
              </w:rPr>
              <w:t>yāo</w:t>
            </w:r>
            <w:r>
              <w:rPr>
                <w:rFonts w:hint="eastAsia" w:ascii="宋体" w:hAnsi="宋体" w:cs="宋体"/>
                <w:kern w:val="0"/>
                <w:sz w:val="24"/>
              </w:rPr>
              <w:t>），“迫”读（</w:t>
            </w:r>
            <w:r>
              <w:rPr>
                <w:rFonts w:ascii="宋体" w:hAnsi="宋体" w:cs="宋体"/>
                <w:kern w:val="0"/>
                <w:sz w:val="24"/>
              </w:rPr>
              <w:t>pò</w:t>
            </w:r>
            <w:r>
              <w:rPr>
                <w:rFonts w:hint="eastAsia" w:ascii="宋体" w:hAnsi="宋体" w:cs="宋体"/>
                <w:kern w:val="0"/>
                <w:sz w:val="24"/>
              </w:rPr>
              <w:t>）避免读成（</w:t>
            </w:r>
            <w:r>
              <w:rPr>
                <w:rFonts w:ascii="宋体" w:hAnsi="宋体" w:cs="宋体"/>
                <w:kern w:val="0"/>
                <w:sz w:val="24"/>
              </w:rPr>
              <w:t>pè</w:t>
            </w:r>
            <w:r>
              <w:rPr>
                <w:rFonts w:hint="eastAsia" w:ascii="宋体" w:hAnsi="宋体" w:cs="宋体"/>
                <w:kern w:val="0"/>
                <w:sz w:val="24"/>
              </w:rPr>
              <w:t>），注意读准确。</w:t>
            </w:r>
          </w:p>
          <w:p w14:paraId="3118D812">
            <w:pPr>
              <w:spacing w:line="440" w:lineRule="exact"/>
              <w:ind w:right="240" w:firstLine="482" w:firstLineChars="200"/>
              <w:jc w:val="left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125F9F7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48F340E3">
            <w:pPr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【设计意图:欣赏作品，轻松导入本课，让开课不俗，激发学生学习兴趣和求知欲望。】</w:t>
            </w:r>
          </w:p>
        </w:tc>
      </w:tr>
      <w:tr w14:paraId="47D39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CDA8D5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376BF89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42CEAC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A38F041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="宋体" w:hAnsi="宋体" w:cs="宋体"/>
                <w:b/>
                <w:sz w:val="24"/>
              </w:rPr>
              <w:t>细读课文，理解内容。 </w:t>
            </w:r>
          </w:p>
          <w:p w14:paraId="4565940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学习目标：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64ED9787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（1）理解课文内容，感受梅兰芳高尚的爱国情感和坚定的民族气节。 </w:t>
            </w:r>
          </w:p>
          <w:p w14:paraId="09DB09F6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（2）联系课文内容，体会重点句子所表达的深刻含义和思想感情。 </w:t>
            </w:r>
          </w:p>
          <w:p w14:paraId="3319D5C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梅兰芳明白日本人一次又一次“邀请”他登台的目的，更明白地拒绝日本人，在当时来说就等于放弃自己挚爱的京剧艺术。“茫茫青史，为了爱国而摔破饭碗的“优伶”有几人欤？”著名画家丰子恺对梅兰芳的这个评价是恰如其分的，接下来的几件事情就是最好的证明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板书：避港拒演 蓄须明志 自伤身体）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012AB14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3.学生交流。</w:t>
            </w:r>
            <w:r>
              <w:rPr>
                <w:rFonts w:hint="eastAsia" w:ascii="宋体" w:hAnsi="宋体" w:cs="宋体"/>
                <w:sz w:val="24"/>
              </w:rPr>
              <w:t>让学生带着以下问题，一边默读，一边思考：（1）课文写了梅兰芳哪几件事？</w:t>
            </w:r>
          </w:p>
          <w:p w14:paraId="5DDF819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老师提示：让学生在思考过程中注意每件事情发生的时间、地点和梅兰芳的表现，用笔画起来；然后展示，最好用课文中的词语总结，也可提示让学生根据梅兰芳先生辗转的地点来分析总结。</w:t>
            </w:r>
          </w:p>
          <w:p w14:paraId="627AD89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在回答这个问题时，同学们的思路一定要清晰，一定要把握住梅兰芳先生为了躲避日本人的骚扰，辗转的几个地点来说，这样不容易乱。哪位同学先来总结一下？</w:t>
            </w:r>
          </w:p>
          <w:p w14:paraId="1DD5002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生举手。</w:t>
            </w:r>
          </w:p>
          <w:p w14:paraId="0F73174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师：你很勇敢！尽量用课文中的词语。</w:t>
            </w:r>
          </w:p>
          <w:p w14:paraId="4D50F37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生总结。</w:t>
            </w:r>
          </w:p>
          <w:p w14:paraId="3598A23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你总结得很全面，谁能概括一下，就是语言再简介一些。</w:t>
            </w:r>
          </w:p>
          <w:p w14:paraId="3B9452E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师小结：1937年，抗日战争爆发不久，上海沦陷，日本人想利用梅兰芳先生的影响来美化侵略者的丑恶行径，就“邀请”梅兰芳先生为他们演出，但都被梅兰芳先生想尽一切办法拒绝了。</w:t>
            </w:r>
          </w:p>
          <w:p w14:paraId="443E2F5B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20AB870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课文一共叙述了五件事，它们分别是：    </w:t>
            </w:r>
          </w:p>
          <w:p w14:paraId="6F690B7C">
            <w:pPr>
              <w:pStyle w:val="17"/>
              <w:spacing w:line="440" w:lineRule="exact"/>
              <w:ind w:firstLine="0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拒绝登台；香港拒演；卖房度日；</w:t>
            </w:r>
            <w:r>
              <w:rPr>
                <w:rFonts w:ascii="Arial"/>
                <w:bCs/>
                <w:sz w:val="24"/>
                <w:szCs w:val="24"/>
              </w:rPr>
              <w:t>蓄须明志</w:t>
            </w:r>
            <w:r>
              <w:rPr>
                <w:rFonts w:hint="eastAsia" w:ascii="宋体" w:hAnsi="宋体" w:cs="宋体"/>
                <w:sz w:val="24"/>
              </w:rPr>
              <w:t>；自伤身体。</w:t>
            </w:r>
          </w:p>
          <w:p w14:paraId="2BEA875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（2）这五件事叙述得有详有略，你们认为其中哪件事写得特别详细？具体地描述了哪些内容？谁来和大家交流一下？ </w:t>
            </w:r>
          </w:p>
          <w:p w14:paraId="5F57C33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设置问题：</w:t>
            </w:r>
          </w:p>
          <w:p w14:paraId="44E9EDC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这件事情的叙述用了多少个自然段？</w:t>
            </w:r>
          </w:p>
          <w:p w14:paraId="5D54A7D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你认为这件事作者在叙述时抓住了梅兰芳哪些描写？</w:t>
            </w:r>
          </w:p>
          <w:p w14:paraId="13B8B3B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语言、行为、心理，能试着读读吗？</w:t>
            </w:r>
          </w:p>
          <w:p w14:paraId="2FD217B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你感觉梅兰芳为什么要蓄须？</w:t>
            </w:r>
          </w:p>
          <w:p w14:paraId="29E4AAD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蓄须对他来说意味着什么？不蓄不行吗？</w:t>
            </w:r>
          </w:p>
          <w:p w14:paraId="447AA80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此时梅兰芳的心情怎么样？</w:t>
            </w:r>
          </w:p>
          <w:p w14:paraId="308D485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在文中找一找，读一读，品一品。</w:t>
            </w:r>
          </w:p>
          <w:p w14:paraId="371E3BF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师小结：梅兰芳用蓄须来对付日本人是没有办法的办法，梅兰芳内心是苦闷的，蓄须后内心又是极为痛苦的，我们来读第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hint="eastAsia" w:ascii="宋体" w:hAnsi="宋体" w:cs="宋体"/>
                <w:sz w:val="24"/>
              </w:rPr>
              <w:t>自然段，感受一下梅兰芳当时的精神世界。</w:t>
            </w:r>
          </w:p>
          <w:p w14:paraId="1DEED882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（3）梅兰芳所有的表现给你留下怎样的印象？你能从文中找到这样的句子来评价一下他吗？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6EF4B709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学生交流讨论。</w:t>
            </w:r>
          </w:p>
          <w:p w14:paraId="3D1EBCDF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b/>
                <w:sz w:val="24"/>
              </w:rPr>
              <w:t>“</w:t>
            </w:r>
            <w:r>
              <w:rPr>
                <w:rFonts w:hint="eastAsia" w:ascii="宋体" w:hAnsi="宋体" w:cs="宋体"/>
                <w:sz w:val="24"/>
              </w:rPr>
              <w:t>大家敬佩他的高超演技，更敬佩他的民族气节。</w:t>
            </w:r>
            <w:r>
              <w:rPr>
                <w:rFonts w:ascii="宋体" w:hAnsi="宋体" w:cs="宋体"/>
                <w:b/>
                <w:sz w:val="24"/>
              </w:rPr>
              <w:t>”</w:t>
            </w:r>
          </w:p>
          <w:p w14:paraId="5F40805D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 xml:space="preserve"> 让学生评价梅兰芳先生的做法，体现了他强烈的爱国思想和崇高的民族气节。他热爱艺术，更热爱中华民族。他是民族存亡、国家利益高于一切。老师指导学生再读第六自然段。</w:t>
            </w:r>
          </w:p>
          <w:p w14:paraId="4889695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出示句子：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5A9A3A17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（1）梅兰芳斩钉截铁地说：“普通的演出我都不参加，这样的庆祝会当然更不会去了。”但是，拒绝演出总得要想出个办法啊。</w:t>
            </w:r>
          </w:p>
          <w:p w14:paraId="69B3733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asciiTheme="minorEastAsia" w:hAnsiTheme="minorEastAsia" w:eastAsiaTheme="minorEastAsia"/>
                <w:sz w:val="24"/>
              </w:rPr>
              <w:t>梅兰芳找到了一位当医生的好朋友，说明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了</w:t>
            </w:r>
            <w:r>
              <w:rPr>
                <w:rFonts w:asciiTheme="minorEastAsia" w:hAnsiTheme="minorEastAsia" w:eastAsiaTheme="minorEastAsia"/>
                <w:sz w:val="24"/>
              </w:rPr>
              <w:t>自己的危险处境，请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朋友设法让</w:t>
            </w:r>
            <w:r>
              <w:rPr>
                <w:rFonts w:asciiTheme="minorEastAsia" w:hAnsiTheme="minorEastAsia" w:eastAsiaTheme="minorEastAsia"/>
                <w:sz w:val="24"/>
              </w:rPr>
              <w:t>他生一场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“</w:t>
            </w:r>
            <w:r>
              <w:rPr>
                <w:rFonts w:asciiTheme="minorEastAsia" w:hAnsiTheme="minorEastAsia" w:eastAsiaTheme="minorEastAsia"/>
                <w:sz w:val="24"/>
              </w:rPr>
              <w:t>大病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”</w:t>
            </w:r>
            <w:r>
              <w:rPr>
                <w:rFonts w:asciiTheme="minorEastAsia" w:hAnsiTheme="minorEastAsia" w:eastAsiaTheme="minorEastAsia"/>
                <w:sz w:val="24"/>
              </w:rPr>
              <w:t>，以摆脱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日本人</w:t>
            </w:r>
            <w:r>
              <w:rPr>
                <w:rFonts w:asciiTheme="minorEastAsia" w:hAnsiTheme="minorEastAsia" w:eastAsiaTheme="minorEastAsia"/>
                <w:sz w:val="24"/>
              </w:rPr>
              <w:t>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……日本</w:t>
            </w:r>
            <w:r>
              <w:rPr>
                <w:rFonts w:asciiTheme="minorEastAsia" w:hAnsiTheme="minorEastAsia" w:eastAsiaTheme="minorEastAsia"/>
                <w:sz w:val="24"/>
              </w:rPr>
              <w:t>军医闯进梅兰芳的家，看见他盖着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棉</w:t>
            </w:r>
            <w:r>
              <w:rPr>
                <w:rFonts w:asciiTheme="minorEastAsia" w:hAnsiTheme="minorEastAsia" w:eastAsiaTheme="minorEastAsia"/>
                <w:sz w:val="24"/>
              </w:rPr>
              <w:t>被躺在床上，床边桌子上放着很多药。军医用手摸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了</w:t>
            </w:r>
            <w:r>
              <w:rPr>
                <w:rFonts w:asciiTheme="minorEastAsia" w:hAnsiTheme="minorEastAsia" w:eastAsiaTheme="minorEastAsia"/>
                <w:sz w:val="24"/>
              </w:rPr>
              <w:t>摸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梅兰芳</w:t>
            </w:r>
            <w:r>
              <w:rPr>
                <w:rFonts w:asciiTheme="minorEastAsia" w:hAnsiTheme="minorEastAsia" w:eastAsiaTheme="minorEastAsia"/>
                <w:sz w:val="24"/>
              </w:rPr>
              <w:t>的额头，滚烫滚烫的，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看不出破绽，只好认定梅兰芳得了重病，不能登台演出了。</w:t>
            </w:r>
          </w:p>
          <w:p w14:paraId="2459317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讨论总结梅兰芳先生高度的精神境界和为国家做出的巨大牺牲。</w:t>
            </w:r>
          </w:p>
          <w:p w14:paraId="0CCCA76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让学生自由的谈谈想对梅兰芳说些什么？</w:t>
            </w:r>
          </w:p>
          <w:p w14:paraId="223F2B8E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从而使学生内心升腾起对梅兰芳的敬佩。</w:t>
            </w:r>
          </w:p>
          <w:p w14:paraId="6C76BA34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五、积累拓展</w:t>
            </w:r>
          </w:p>
          <w:p w14:paraId="21D25201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1.师小结：面对这样一个伟大的艺术家，请把你心中的歌，化作笔下的情，把你想说的话写在梅兰芳先生的画像旁边。</w:t>
            </w:r>
          </w:p>
          <w:p w14:paraId="1CA0C69C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5EF004C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2.古往今来，像梅兰芳这样的爱国志士还有很多。你能说一些爱国诗句吗？</w:t>
            </w:r>
          </w:p>
          <w:p w14:paraId="38F3D8F3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2.回忆课文具体写了梅兰芳哪几件事，用简明扼要的语言把每件事概括出来。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7DD6C4E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【设计意图：这一环节的设计，为学生的预习提出了要求，明确了接下来的目标。】</w:t>
            </w:r>
          </w:p>
          <w:p w14:paraId="334BED7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2E0CBB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4F3DFC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ADCCD4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3BB200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CC88CF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4D3B3F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8AB9B3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A6E655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831DA8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B9A0BF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FC909A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E83EAC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5D2234B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9A0AFD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485A7E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6877E5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705E03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776677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46BBB1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3F41A3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69DD1A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F808CD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1A8158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84DEA4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022702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4355C7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E2901F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63D5E8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B6086A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119DF2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893918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04282C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2A079A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168596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6B39CA5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315096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915C60C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35BA53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DDDBCF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EA834D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5FFEA8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5D62A3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41F728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5787A8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A00972E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3B4A44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40E956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E865BF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382305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485B39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847082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810ED1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C64E0F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517AB3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80F3EA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3BE3944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4BCABE2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51ABE2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DFD3808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65B535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899E31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52A8B33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CEFBC4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04173A0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【设计意图：让学生用书面文字的形式深刻地体会梅兰芳的高贵品质和民族气节。】</w:t>
            </w:r>
          </w:p>
          <w:p w14:paraId="0A19DB8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D07EB11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【设计意图：让学生在阅读实践中，学会概括和总结。】</w:t>
            </w:r>
          </w:p>
          <w:p w14:paraId="53D1ABEA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DBD0773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</w:tc>
      </w:tr>
      <w:tr w14:paraId="65DE6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CA040C1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AE0EE5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六、总结全课</w:t>
            </w:r>
          </w:p>
          <w:p w14:paraId="3224BC0D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同学们，如果说梅兰芳风靡海外，受到全世界人地爱戴是缘于他优美的嗓音，精湛的技艺，那么他坚定不移的民族气节使他在人们的心目中地位越来越高，称为一代又一代人心目中永远的偶像。</w:t>
            </w:r>
          </w:p>
          <w:p w14:paraId="464F11E5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七、布置作业</w:t>
            </w:r>
          </w:p>
          <w:p w14:paraId="626E497E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3C0655A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同学们课下查阅、搜集有关爱国志士的资料，办一份手抄报。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5A11545D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</w:p>
        </w:tc>
      </w:tr>
      <w:tr w14:paraId="29828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22FA5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061AA091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</w:tcPr>
          <w:p w14:paraId="468E8310">
            <w:pPr>
              <w:spacing w:line="440" w:lineRule="exact"/>
              <w:jc w:val="center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23   梅兰芳蓄须</w:t>
            </w:r>
          </w:p>
          <w:p w14:paraId="6446D2FA">
            <w:pPr>
              <w:spacing w:line="440" w:lineRule="exact"/>
              <w:ind w:firstLine="3720" w:firstLineChars="155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3043555</wp:posOffset>
                      </wp:positionH>
                      <wp:positionV relativeFrom="paragraph">
                        <wp:posOffset>153035</wp:posOffset>
                      </wp:positionV>
                      <wp:extent cx="222250" cy="1182370"/>
                      <wp:effectExtent l="0" t="4445" r="44450" b="13335"/>
                      <wp:wrapNone/>
                      <wp:docPr id="4" name="左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222250" cy="118237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39.65pt;margin-top:12.05pt;height:93.1pt;width:17.5pt;rotation:11796480f;z-index:251660288;mso-width-relative:page;mso-height-relative:page;" filled="f" stroked="t" coordsize="21600,21600" o:gfxdata="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kJ6TjZAAAACgEAAA8AAAAAAAAAAQAgAAAAIgAAAGRycy9kb3ducmV2LnhtbFBL&#10;AQIUABQAAAAIAIdO4kBJyuFr9QEAAMcDAAAOAAAAAAAAAAEAIAAAACgBAABkcnMvZTJvRG9jLnht&#10;bFBLBQYAAAAABgAGAFkBAACPBQAAAAA=&#10;" adj="338,10800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2049780</wp:posOffset>
                      </wp:positionH>
                      <wp:positionV relativeFrom="paragraph">
                        <wp:posOffset>120015</wp:posOffset>
                      </wp:positionV>
                      <wp:extent cx="222250" cy="1182370"/>
                      <wp:effectExtent l="38100" t="4445" r="6350" b="1333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265170" y="8623935"/>
                                <a:ext cx="222250" cy="118237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61.4pt;margin-top:9.45pt;height:93.1pt;width:17.5pt;z-index:251659264;mso-width-relative:page;mso-height-relative:page;" filled="f" stroked="t" coordsize="21600,21600" o:gfxdata="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1ktfc1wAAAAoBAAAPAAAAAAAAAAEAIAAAACIAAABkcnMvZG93bnJldi54bWxQ&#10;SwECFAAUAAAACACHTuJARdk0O/gBAADEAwAADgAAAAAAAAABACAAAAAmAQAAZHJzL2Uyb0RvYy54&#10;bWxQSwUGAAAAAAYABgBZAQAAkAUAAAAA&#10;" adj="338,10800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拒绝登台  </w:t>
            </w:r>
          </w:p>
          <w:p w14:paraId="0C18BCAE">
            <w:pPr>
              <w:spacing w:line="440" w:lineRule="exact"/>
              <w:ind w:firstLine="3720" w:firstLineChars="155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香港拒演     强烈的爱国情怀    </w:t>
            </w:r>
          </w:p>
          <w:p w14:paraId="2C0B1C5B">
            <w:pPr>
              <w:spacing w:line="440" w:lineRule="exact"/>
              <w:ind w:firstLine="2280" w:firstLineChars="95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梅兰芳      卖房度日 </w:t>
            </w:r>
          </w:p>
          <w:p w14:paraId="414B8AED">
            <w:pPr>
              <w:spacing w:line="440" w:lineRule="exact"/>
              <w:ind w:firstLine="3720" w:firstLineChars="155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蓄须明志     崇高的民族气节                  </w:t>
            </w:r>
          </w:p>
          <w:p w14:paraId="0A1D84F6">
            <w:pPr>
              <w:spacing w:line="440" w:lineRule="exact"/>
              <w:ind w:firstLine="3720" w:firstLineChars="1550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自伤身体               </w:t>
            </w:r>
          </w:p>
        </w:tc>
      </w:tr>
      <w:tr w14:paraId="247D3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EEFE6FD">
            <w:pPr>
              <w:spacing w:line="440" w:lineRule="exact"/>
              <w:ind w:firstLine="3132" w:firstLineChars="13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089C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2FBAF5B">
            <w:pPr>
              <w:numPr>
                <w:ilvl w:val="0"/>
                <w:numId w:val="1"/>
              </w:num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基础题。 </w:t>
            </w:r>
          </w:p>
          <w:p w14:paraId="3C8328E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“拒”字按部首查字法应查（   ）部，除部首外再查（   ）画。“拒”字的最后一笔是（    ）。 </w:t>
            </w:r>
          </w:p>
          <w:p w14:paraId="0EC5D11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二、组词。 </w:t>
            </w:r>
          </w:p>
          <w:p w14:paraId="55F3DDD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蓄（   ） 剧（   ） 迫（   ） 邀（   ）</w:t>
            </w:r>
          </w:p>
          <w:p w14:paraId="079148B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纠（   ）  缠（   ） 忍（   ） 扰（   ）</w:t>
            </w:r>
          </w:p>
          <w:p w14:paraId="6B9F20E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拒（   ） 签（   ） 订（   ）  妄（   ）</w:t>
            </w:r>
          </w:p>
          <w:p w14:paraId="52BEB70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三、用“……宁可……也决不……”说一句话。</w:t>
            </w:r>
          </w:p>
          <w:p w14:paraId="79816C4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_________________________________________________________________________</w:t>
            </w:r>
          </w:p>
          <w:p w14:paraId="7523B19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四、简答。</w:t>
            </w:r>
          </w:p>
          <w:p w14:paraId="7561BB5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简要地写出课文记叙了梅兰芳的哪几件事？ </w:t>
            </w:r>
          </w:p>
          <w:p w14:paraId="415DA4D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________________________________________________________________________________________________________________________________________________________</w:t>
            </w:r>
          </w:p>
        </w:tc>
      </w:tr>
      <w:tr w14:paraId="44BE0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07E4F3D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8B28B17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一、扌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4 </w:t>
            </w:r>
            <w:r>
              <w:rPr>
                <w:rFonts w:hint="eastAsia" w:ascii="Batang" w:hAnsi="Batang" w:eastAsia="Batang" w:cs="Batang"/>
                <w:bCs/>
                <w:color w:val="000000"/>
                <w:sz w:val="24"/>
              </w:rPr>
              <w:t>ㄴ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</w:t>
            </w:r>
          </w:p>
          <w:p w14:paraId="448EA01D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二、蓄须、京剧、逼迫、邀请、纠纷、纠缠、忍住、打扰、拒绝、签订、订书、痴心妄想</w:t>
            </w:r>
          </w:p>
          <w:p w14:paraId="2EA144B3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三、他宁可牺牲生命,也决不背叛祖国和人民。</w:t>
            </w:r>
          </w:p>
          <w:p w14:paraId="7BD5662F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四、拒绝登台  香港拒演  卖房度日  自伤身体</w:t>
            </w:r>
          </w:p>
        </w:tc>
      </w:tr>
    </w:tbl>
    <w:p w14:paraId="4A0ADF7E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3323D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E2CAE35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7EC22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96891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在教学过程中我对学生的引导和点拨，引导学生在实践中学会学习。培养了学生想象能力和创造的能力。激发了学生的学习热情。</w:t>
            </w:r>
          </w:p>
          <w:p w14:paraId="0716004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2.在教学中运用多种形式的教学方法进行教学，比如讲授法、讨论法、多媒体教学法等。使整节课取得良好的教学效果。 </w:t>
            </w:r>
          </w:p>
          <w:p w14:paraId="7214DA1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课堂作业尽量做到练习基础化、典型化，加深了学生对课文的理解，强化了基础知识的掌握。</w:t>
            </w:r>
          </w:p>
          <w:p w14:paraId="24FE8758">
            <w:pPr>
              <w:spacing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4.在语文课堂教学时，教师要注重培养学生自主学习的意识和习惯，尊重学生的个体差异，提高自身的综合素养和课堂机智，应变能力。</w:t>
            </w:r>
          </w:p>
          <w:p w14:paraId="539B1003">
            <w:pPr>
              <w:spacing w:line="360" w:lineRule="auto"/>
              <w:ind w:firstLine="480"/>
            </w:pPr>
            <w:r>
              <w:rPr>
                <w:rFonts w:hint="eastAsia" w:asciiTheme="minorEastAsia" w:hAnsiTheme="minorEastAsia" w:eastAsiaTheme="minorEastAsia"/>
                <w:sz w:val="24"/>
              </w:rPr>
              <w:t>总之，需要改进的地方还有很多。我将在今后的教育教学工作中，努力改正，对于本节课一些较为好的教学方法和经验，我也会继续沿用，并继续多在教材的钻研和课堂的调控方面多下功夫，不断地实践、反思，努力提高自己的教育教学水平。</w:t>
            </w:r>
          </w:p>
        </w:tc>
      </w:tr>
    </w:tbl>
    <w:p w14:paraId="78CB3D65">
      <w:pPr>
        <w:rPr>
          <w:rFonts w:ascii="宋体" w:hAnsi="宋体" w:cs="宋体"/>
          <w:sz w:val="24"/>
        </w:rPr>
      </w:pPr>
    </w:p>
    <w:p w14:paraId="27FF4EBE">
      <w:pPr>
        <w:shd w:val="clear" w:color="auto" w:fill="FFFFFF"/>
        <w:spacing w:line="440" w:lineRule="exact"/>
        <w:jc w:val="center"/>
        <w:rPr>
          <w:rFonts w:asciiTheme="minorEastAsia" w:hAnsiTheme="minorEastAsia" w:eastAsiaTheme="minorEastAsia"/>
          <w:b/>
          <w:color w:val="000000"/>
          <w:sz w:val="44"/>
          <w:szCs w:val="44"/>
          <w:u w:color="00B050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color w:val="000000"/>
          <w:sz w:val="44"/>
          <w:szCs w:val="44"/>
          <w:u w:color="00B050"/>
          <w:shd w:val="pct15" w:color="auto" w:fill="FFFFFF"/>
        </w:rPr>
        <w:t>备课素材</w:t>
      </w:r>
    </w:p>
    <w:p w14:paraId="087C9D07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val="single" w:color="00B0F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single" w:color="00B0F0"/>
        </w:rPr>
        <w:t>【教材分析】</w:t>
      </w:r>
    </w:p>
    <w:p w14:paraId="2FA0CC64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本文是第七单元的一篇略读课文，是一篇介绍人物事迹的记叙文，讲述的是现代著名的京剧艺术大师梅兰芳在抗日战争时期，拒绝为日本人演出的故事，表现出他强烈的爱国思想和崇高的民族气节。引导学生自主阅读，读懂课文内容，初步理解含义深刻的句子，了解课文中的人物在中华文化史上产生的影响。通过讲述京剧表演大师的几件事，表现梅兰芳先生强烈的爱国热情和崇高的民族气节。增强与提升学生的文化底蕴、民族精神和爱国主义思想。</w:t>
      </w:r>
    </w:p>
    <w:p w14:paraId="46CDF0AB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val="single" w:color="00B0F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single" w:color="00B0F0"/>
        </w:rPr>
        <w:t>【人物介绍】</w:t>
      </w:r>
    </w:p>
    <w:p w14:paraId="6596AFE1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梅兰芳（1894—1961），于20世纪初登上京剧舞台。他在长期的艺术实践中，对京剧旦角的唱腔、念白、舞蹈、音乐、服装、化妆等各方面都有所创造发展，形成了自己的艺术风格，产生了广泛的影响，世称“梅派”。梅兰芳先生是我国杰出的京昆旦行表演艺术家，举世闻名的中国戏曲艺术大师。生活中的梅兰芳是一个俊朗儒雅的男性，舞台上的梅兰芳却是一个仪态万方的女性，而且“比女人还具有女人味儿”的艺术形象。他的优美的歌声、庄静的姿态、娴雅的动作，塑造了为数众多、情态各异的女性，创造并再现了中国女性的本质特征和意象，显示了中国女性温柔、刚烈、含蓄、高雅等特征。对一个对京剧艺术知之甚少的外国人来说，他眼中的梅兰芳又是一个怎样的形象呢？他的代表作有《贵妃醉酒》《霸王别姬》《洛神》《游园惊梦》《抗金兵》等。他曾先后赴日、美、苏等国进行文化交流，使京剧艺术得到了国际上的赞誉。抗战期间，他留居香港、上海，在敌伪统治下蓄须明志，拒绝演出，表现了高尚的民族气节。他与程砚秋、荀慧生、尚小云称为“京剧四大名旦”。</w:t>
      </w:r>
    </w:p>
    <w:p w14:paraId="60E629D2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京剧名称的嬗变</w:t>
      </w:r>
    </w:p>
    <w:p w14:paraId="78DF4A62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color="00B050"/>
        </w:rPr>
        <w:t>京剧的前身是徽班。清朝乾隆五十五年(1790)起，安徽的四大戏班陆续进京,揭开了京剧历史的序幕。京剧形成的初期，称“皮黄”“乱弹”等。最先称它为“京剧”的，是上海人。清同治六年(1867)起，一些京津著名演员南下，把北方的“皮黄”传到上海。上海观众对其声腔来源并不熟悉，由于戏班多来自京城，便称为“京班戏”“京戏”“京班”“京剧”等。后来“京剧”一词一枝独秀，逐渐通行全国。</w:t>
      </w:r>
    </w:p>
    <w:p w14:paraId="29357D6D">
      <w:pPr>
        <w:shd w:val="clear" w:color="auto" w:fill="FFFFFF"/>
        <w:spacing w:line="440" w:lineRule="exact"/>
        <w:ind w:firstLine="480" w:firstLineChars="200"/>
        <w:jc w:val="left"/>
        <w:rPr>
          <w:rFonts w:asciiTheme="minorEastAsia" w:hAnsiTheme="minorEastAsia" w:eastAsiaTheme="minorEastAsia"/>
          <w:color w:val="000000"/>
          <w:sz w:val="24"/>
          <w:u w:color="00B050"/>
        </w:rPr>
      </w:pPr>
    </w:p>
    <w:p w14:paraId="041980C3">
      <w:pPr>
        <w:spacing w:line="440" w:lineRule="exact"/>
        <w:jc w:val="center"/>
        <w:rPr>
          <w:rFonts w:asciiTheme="minorEastAsia" w:hAnsiTheme="minorEastAsia"/>
          <w:b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/>
          <w:b/>
          <w:color w:val="000000"/>
          <w:sz w:val="44"/>
          <w:szCs w:val="44"/>
          <w:shd w:val="pct15" w:color="auto" w:fill="FFFFFF"/>
        </w:rPr>
        <w:t>课后作业</w:t>
      </w:r>
    </w:p>
    <w:p w14:paraId="616D7B39"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401D375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一、判断下面词语的读音是否正确。</w:t>
      </w:r>
    </w:p>
    <w:p w14:paraId="3BE1B5B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纠缠</w:t>
      </w:r>
      <w:r>
        <w:rPr>
          <w:rFonts w:hint="eastAsia" w:ascii="GB Pinyinok-B" w:eastAsia="GB Pinyinok-B" w:cs="宋体" w:hAnsiTheme="minorEastAsia"/>
          <w:bCs/>
          <w:sz w:val="24"/>
        </w:rPr>
        <w:t>jiū chán</w:t>
      </w:r>
      <w:r>
        <w:rPr>
          <w:rFonts w:hint="eastAsia" w:cs="宋体" w:asciiTheme="minorEastAsia" w:hAnsiTheme="minorEastAsia" w:eastAsiaTheme="minorEastAsia"/>
          <w:bCs/>
          <w:sz w:val="24"/>
        </w:rPr>
        <w:t>（  ）  蓄须</w:t>
      </w:r>
      <w:r>
        <w:rPr>
          <w:rFonts w:hint="eastAsia" w:ascii="GB Pinyinok-B" w:eastAsia="GB Pinyinok-B" w:cs="宋体" w:hAnsiTheme="minorEastAsia"/>
          <w:bCs/>
          <w:sz w:val="24"/>
        </w:rPr>
        <w:t>xù xū</w:t>
      </w:r>
      <w:r>
        <w:rPr>
          <w:rFonts w:hint="eastAsia" w:cs="宋体" w:asciiTheme="minorEastAsia" w:hAnsiTheme="minorEastAsia" w:eastAsiaTheme="minorEastAsia"/>
          <w:bCs/>
          <w:sz w:val="24"/>
        </w:rPr>
        <w:t>（  ）    强迫</w:t>
      </w:r>
      <w:r>
        <w:rPr>
          <w:rFonts w:hint="eastAsia" w:ascii="GB Pinyinok-B" w:eastAsia="GB Pinyinok-B" w:cs="宋体" w:hAnsiTheme="minorEastAsia"/>
          <w:bCs/>
          <w:sz w:val="24"/>
        </w:rPr>
        <w:t>qiáng pò</w:t>
      </w:r>
      <w:r>
        <w:rPr>
          <w:rFonts w:hint="eastAsia" w:cs="宋体" w:asciiTheme="minorEastAsia" w:hAnsiTheme="minorEastAsia" w:eastAsiaTheme="minorEastAsia"/>
          <w:bCs/>
          <w:sz w:val="24"/>
        </w:rPr>
        <w:t>（  ）</w:t>
      </w:r>
    </w:p>
    <w:p w14:paraId="5D04F98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拒绝</w:t>
      </w:r>
      <w:r>
        <w:rPr>
          <w:rFonts w:hint="eastAsia" w:ascii="GB Pinyinok-B" w:eastAsia="GB Pinyinok-B" w:cs="宋体" w:hAnsiTheme="minorEastAsia"/>
          <w:bCs/>
          <w:sz w:val="24"/>
        </w:rPr>
        <w:t>jǜ jué</w:t>
      </w:r>
      <w:r>
        <w:rPr>
          <w:rFonts w:hint="eastAsia" w:cs="宋体" w:asciiTheme="minorEastAsia" w:hAnsiTheme="minorEastAsia" w:eastAsiaTheme="minorEastAsia"/>
          <w:bCs/>
          <w:sz w:val="24"/>
        </w:rPr>
        <w:t>（  ）    宁可</w:t>
      </w:r>
      <w:r>
        <w:rPr>
          <w:rFonts w:hint="eastAsia" w:ascii="GB Pinyinok-B" w:eastAsia="GB Pinyinok-B" w:cs="宋体" w:hAnsiTheme="minorEastAsia"/>
          <w:bCs/>
          <w:sz w:val="24"/>
        </w:rPr>
        <w:t>níng kě</w:t>
      </w:r>
      <w:r>
        <w:rPr>
          <w:rFonts w:hint="eastAsia" w:cs="宋体" w:asciiTheme="minorEastAsia" w:hAnsiTheme="minorEastAsia" w:eastAsiaTheme="minorEastAsia"/>
          <w:bCs/>
          <w:sz w:val="24"/>
        </w:rPr>
        <w:t>（  ）  妄想</w:t>
      </w:r>
      <w:r>
        <w:rPr>
          <w:rFonts w:hint="eastAsia" w:ascii="GB Pinyinok-B" w:eastAsia="GB Pinyinok-B" w:cs="宋体" w:hAnsiTheme="minorEastAsia"/>
          <w:bCs/>
          <w:sz w:val="24"/>
        </w:rPr>
        <w:t>wàng xiǎng</w:t>
      </w:r>
      <w:r>
        <w:rPr>
          <w:rFonts w:hint="eastAsia" w:cs="宋体" w:asciiTheme="minorEastAsia" w:hAnsiTheme="minorEastAsia" w:eastAsiaTheme="minorEastAsia"/>
          <w:bCs/>
          <w:sz w:val="24"/>
        </w:rPr>
        <w:t>（  ）</w:t>
      </w:r>
    </w:p>
    <w:p w14:paraId="22E5BE4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二、按要求做一做。</w:t>
      </w:r>
    </w:p>
    <w:p w14:paraId="62C0BA5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1.填关联词语。</w:t>
      </w:r>
    </w:p>
    <w:p w14:paraId="16BACAE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（1）（    ）签订演出合同，（    ）预支二十两黄金给梅兰芳。 </w:t>
      </w:r>
    </w:p>
    <w:p w14:paraId="17067AC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（2）很多戏园子老板便找上门来，说：“梅先生，您何必卖房子，（    ）您把胡子一剃，一登台，（    ）愁没钱花？”</w:t>
      </w:r>
    </w:p>
    <w:p w14:paraId="6E9FDD2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（3）（     ）条件多么优厚，梅兰芳（     ）拒绝了。</w:t>
      </w:r>
    </w:p>
    <w:p w14:paraId="05F342D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2.仿写词语。</w:t>
      </w:r>
    </w:p>
    <w:p w14:paraId="6057CB5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滚烫滚烫：________________ ________________  ________________</w:t>
      </w:r>
    </w:p>
    <w:p w14:paraId="2321441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干干净净：________________ ________________  ________________</w:t>
      </w:r>
    </w:p>
    <w:p w14:paraId="4E3D0A2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3.缩写。</w:t>
      </w:r>
    </w:p>
    <w:p w14:paraId="16BA788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（1）梅兰芳先生是闻名世界的京剧表演艺术家。</w:t>
      </w:r>
    </w:p>
    <w:p w14:paraId="0AAF3D3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cs="宋体" w:asciiTheme="minorEastAsia" w:hAnsiTheme="minorEastAsia" w:eastAsiaTheme="minorEastAsia"/>
          <w:bCs/>
          <w:sz w:val="24"/>
        </w:rPr>
        <w:t>____________________________________________________________________</w:t>
      </w:r>
    </w:p>
    <w:p w14:paraId="7FCB72B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（2）拒绝的借口都用尽了，梅兰芳最后只能蓄须明志。</w:t>
      </w:r>
    </w:p>
    <w:p w14:paraId="3AFBCDB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cs="宋体" w:asciiTheme="minorEastAsia" w:hAnsiTheme="minorEastAsia" w:eastAsiaTheme="minorEastAsia"/>
          <w:bCs/>
          <w:sz w:val="24"/>
        </w:rPr>
        <w:t>____________________________________________________________________</w:t>
      </w:r>
    </w:p>
    <w:p w14:paraId="6910929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三、填空。</w:t>
      </w:r>
    </w:p>
    <w:p w14:paraId="3BD591C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1.梅兰芳蓄须明志的目的是____________________________________  </w:t>
      </w:r>
    </w:p>
    <w:p w14:paraId="0B45C1E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2.梅兰芳斩钉截铁地说“普通的演出我都不参加，这样的庆祝会当然更不会去了。” </w:t>
      </w:r>
    </w:p>
    <w:p w14:paraId="0E2D840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从这句话可以看出梅兰芳______________________________________</w:t>
      </w:r>
    </w:p>
    <w:p w14:paraId="032DEB37">
      <w:pPr>
        <w:widowControl/>
        <w:wordWrap w:val="0"/>
        <w:spacing w:line="440" w:lineRule="exact"/>
        <w:jc w:val="lef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13A5501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四、课文整体梳理。</w:t>
      </w:r>
    </w:p>
    <w:p w14:paraId="47FE0AD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课文主要写的是梅兰芳不肯为日本人唱戏，留了一把长胡子。</w:t>
      </w:r>
    </w:p>
    <w:p w14:paraId="77F21F49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写了梅兰芳的四件事：</w:t>
      </w:r>
    </w:p>
    <w:p w14:paraId="1EA71D2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（1）梅兰芳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  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。</w:t>
      </w:r>
    </w:p>
    <w:p w14:paraId="0C16D8F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（2）梅兰芳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  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。</w:t>
      </w:r>
    </w:p>
    <w:p w14:paraId="638DFCC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（3）梅兰芳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  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。</w:t>
      </w:r>
    </w:p>
    <w:p w14:paraId="59274CF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（4）梅兰芳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  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。</w:t>
      </w:r>
    </w:p>
    <w:p w14:paraId="53C05E1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体现了梅兰芳</w:t>
      </w:r>
      <w:r>
        <w:rPr>
          <w:rFonts w:hint="eastAsia" w:cs="宋体" w:asciiTheme="minorEastAsia" w:hAnsiTheme="minorEastAsia" w:eastAsiaTheme="minorEastAsia"/>
          <w:bCs/>
          <w:sz w:val="24"/>
          <w:u w:val="single"/>
        </w:rPr>
        <w:t xml:space="preserve">                                    </w:t>
      </w:r>
      <w:r>
        <w:rPr>
          <w:rFonts w:hint="eastAsia" w:cs="宋体" w:asciiTheme="minorEastAsia" w:hAnsiTheme="minorEastAsia" w:eastAsiaTheme="minorEastAsia"/>
          <w:bCs/>
          <w:sz w:val="24"/>
        </w:rPr>
        <w:t>的高尚品质。</w:t>
      </w:r>
    </w:p>
    <w:p w14:paraId="15E5B72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五、重点段落品析。</w:t>
      </w:r>
    </w:p>
    <w:p w14:paraId="28B0FCA3">
      <w:pPr>
        <w:shd w:val="clear" w:color="auto" w:fill="FFFFFF"/>
        <w:spacing w:line="440" w:lineRule="exact"/>
        <w:ind w:firstLine="480" w:firstLineChars="200"/>
        <w:jc w:val="center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梅兰芳蓄须</w:t>
      </w:r>
    </w:p>
    <w:p w14:paraId="28D8B10A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梅兰芳先生是闻名世界的京剧表演艺术家。他在舞台上唱旦角，为了演出的需要，总是把胡须剃得干干净净的。但他的一生中，有几年却是留着胡须的。</w:t>
      </w:r>
    </w:p>
    <w:p w14:paraId="1C0C8C79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1937年，日军占领上海，梅兰芳被迫藏身租界，以躲避日本人的纠缠。1938年底，有人邀请他去香港演戏。演出结束后，梅兰芳在香港住了下来，深居简出，不再登台。对于一个视舞台为生活、视艺术为生命的人来说，不能演出，不能创作，无异于虚度生命。到了深夜，梅兰芳关紧门窗，拉上特制的厚窗帘，才能在寓所悄悄地细声吟唱，这对他来说已经很知足了。一个艺术大师就用这种方式坚持着对艺术的追求。</w:t>
      </w:r>
    </w:p>
    <w:p w14:paraId="2875CE82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1941年12月香港沦陷。日本驻港司令官亲自出马，多次逼迫梅兰芳演戏。梅兰芳可以忍受生活的困顿，直面战争的危险，但他难以抵抗来自侵略者随时随地的骚扰。拒绝的借口都用尽了，梅兰芳最后只能蓄须明志，表示对日本帝国主义的抗议，表明不给侵略者演戏的决心。后来，梅兰芳不堪其忧，只好又回到了上海。</w:t>
      </w:r>
    </w:p>
    <w:p w14:paraId="4A800ED1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长期不演戏，没有了经济来源，又要养家，梅兰芳准备卖掉北京的房子。听说梅兰芳要卖房子，很多戏园子老板找上门来说：“梅先生，您何必卖房子，只要您把胡子一剃，一登台，还愁没钱花？”有的甚至说，只要签订演出合同，就预支二十两黄金给梅兰芳。但是，（　　）戏园子老板开出的条件多么优厚，梅兰芳（　　）拒绝了。他宁可卖房度日，也决不在日本侵略者的统治下登台演出。</w:t>
      </w:r>
    </w:p>
    <w:p w14:paraId="2DC54D9B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一次，日本侵略军要庆祝“大东亚圣战”，要求他必须上台演出。梅兰芳斩钉截铁地说：“普通的演出我都不参加，这样的庆祝会当然更不会去了。”但是，拒绝演出总得要想出个办法啊。</w:t>
      </w:r>
    </w:p>
    <w:p w14:paraId="053EF972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梅兰芳找到一位当医生的好朋友，说明了自己的危险处境，请朋友设法让他生一场“大病”，以摆脱日本人。这个朋友被他的爱国精神感动了，决心帮助他渡过难关，于是给他打了伤寒预防针，人打了这种针就会连日发高烧。</w:t>
      </w:r>
    </w:p>
    <w:p w14:paraId="5BF43E7D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日本人不相信梅兰芳病了，专门派一个军医来检查。日本军医闯进梅兰芳的家，看见他盖着棉被躺在床上，床边桌子上放着很多药。军医用手摸了摸梅兰芳的额头，滚烫滚烫的，看不出破绽，只好认定梅兰芳得了重病，不能登台演出了。日本侵略者的妄想最终没有实现，梅兰芳为此差点儿丢了性命。</w:t>
      </w:r>
    </w:p>
    <w:p w14:paraId="440E2477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当抗日战争取得胜利的消息传来时，梅兰芳当即剃了胡须，高兴地向大家宣布：“胜利了，我该登台演出了！”前来看他演出的人太多了，很多人没有座位就站着看。</w:t>
      </w:r>
    </w:p>
    <w:p w14:paraId="6D99C803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作为艺术家，梅兰芳先生高超的表演艺术让人喜爱，他的民族气节更令人敬佩！ </w:t>
      </w:r>
    </w:p>
    <w:p w14:paraId="3F9B12A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1．给加粗字注音。</w:t>
      </w:r>
    </w:p>
    <w:p w14:paraId="3B284CC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蓄</w:t>
      </w:r>
      <w:r>
        <w:rPr>
          <w:rFonts w:hint="eastAsia" w:cs="宋体" w:asciiTheme="minorEastAsia" w:hAnsiTheme="minorEastAsia" w:eastAsiaTheme="minorEastAsia"/>
          <w:bCs/>
          <w:sz w:val="24"/>
        </w:rPr>
        <w:t>（　　）须　　</w:t>
      </w:r>
      <w:r>
        <w:rPr>
          <w:rFonts w:hint="eastAsia" w:cs="宋体" w:asciiTheme="minorEastAsia" w:hAnsiTheme="minorEastAsia" w:eastAsiaTheme="minorEastAsia"/>
          <w:b/>
          <w:sz w:val="24"/>
        </w:rPr>
        <w:t>签</w:t>
      </w:r>
      <w:r>
        <w:rPr>
          <w:rFonts w:hint="eastAsia" w:cs="宋体" w:asciiTheme="minorEastAsia" w:hAnsiTheme="minorEastAsia" w:eastAsiaTheme="minorEastAsia"/>
          <w:bCs/>
          <w:sz w:val="24"/>
        </w:rPr>
        <w:t>（　　）订　　纠</w:t>
      </w:r>
      <w:r>
        <w:rPr>
          <w:rFonts w:hint="eastAsia" w:cs="宋体" w:asciiTheme="minorEastAsia" w:hAnsiTheme="minorEastAsia" w:eastAsiaTheme="minorEastAsia"/>
          <w:b/>
          <w:sz w:val="24"/>
        </w:rPr>
        <w:t>缠</w:t>
      </w:r>
      <w:r>
        <w:rPr>
          <w:rFonts w:hint="eastAsia" w:cs="宋体" w:asciiTheme="minorEastAsia" w:hAnsiTheme="minorEastAsia" w:eastAsiaTheme="minorEastAsia"/>
          <w:bCs/>
          <w:sz w:val="24"/>
        </w:rPr>
        <w:t>（　　）　　斩钉</w:t>
      </w:r>
      <w:r>
        <w:rPr>
          <w:rFonts w:hint="eastAsia" w:cs="宋体" w:asciiTheme="minorEastAsia" w:hAnsiTheme="minorEastAsia" w:eastAsiaTheme="minorEastAsia"/>
          <w:b/>
          <w:sz w:val="24"/>
        </w:rPr>
        <w:t>截</w:t>
      </w:r>
      <w:r>
        <w:rPr>
          <w:rFonts w:hint="eastAsia" w:cs="宋体" w:asciiTheme="minorEastAsia" w:hAnsiTheme="minorEastAsia" w:eastAsiaTheme="minorEastAsia"/>
          <w:bCs/>
          <w:sz w:val="24"/>
        </w:rPr>
        <w:t>（　　）铁</w:t>
      </w:r>
    </w:p>
    <w:p w14:paraId="1416C85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2．在“（　　）”里填上合适的关联词语。</w:t>
      </w:r>
    </w:p>
    <w:p w14:paraId="491054B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3. 下面的材料是不是《梅兰芳蓄须》中的主要内容？是的画“√”，错的画“×”。</w:t>
      </w:r>
    </w:p>
    <w:p w14:paraId="1290047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A.梅兰芳为了不给敌人演戏，蓄起了胡须。                       （   ）</w:t>
      </w:r>
    </w:p>
    <w:p w14:paraId="3A093F3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B.在上海，日本侵略军派流氓头子来威胁梅兰芳，梅兰芳仍坚决不演。（   ）</w:t>
      </w:r>
    </w:p>
    <w:p w14:paraId="0FCA50C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C.梅兰芳为了安全，逃到了香港，还是不演戏。                （   ）</w:t>
      </w:r>
    </w:p>
    <w:p w14:paraId="5F8AE16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D.梅兰芳忍痛卖掉了北京的房子，也不演戏。                  （   ）</w:t>
      </w:r>
    </w:p>
    <w:p w14:paraId="6DF5FBD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E.敌人的军医给梅兰芳治病。                                （   ）</w:t>
      </w:r>
    </w:p>
    <w:p w14:paraId="10CB55A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F.梅兰芳为了不给敌人演戏，情愿打针发高烧。                （   ）</w:t>
      </w:r>
    </w:p>
    <w:p w14:paraId="63A0B1F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4．“他宁可卖房度日，也决不在日本侵略者的统治下登台演出。”这句话表现了梅兰芳先生怎样的精神？</w:t>
      </w:r>
    </w:p>
    <w:p w14:paraId="26D83E9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cs="宋体" w:asciiTheme="minorEastAsia" w:hAnsiTheme="minorEastAsia" w:eastAsiaTheme="minorEastAsia"/>
          <w:bCs/>
          <w:sz w:val="24"/>
        </w:rPr>
        <w:t>_________________________________________________________________</w:t>
      </w:r>
    </w:p>
    <w:p w14:paraId="50E5722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5．大家为什么愿意站着看，仅仅是因为梅先生演得好吗？用原文的话回答。</w:t>
      </w:r>
    </w:p>
    <w:p w14:paraId="0D5A345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cs="宋体" w:asciiTheme="minorEastAsia" w:hAnsiTheme="minorEastAsia" w:eastAsiaTheme="minorEastAsia"/>
          <w:bCs/>
          <w:sz w:val="24"/>
        </w:rPr>
        <w:t>_________________________________________________________________</w:t>
      </w:r>
    </w:p>
    <w:p w14:paraId="5895C697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6. 短文中的哪句话解释了这篇文章的中心？请抄写下来。</w:t>
      </w:r>
    </w:p>
    <w:p w14:paraId="04F06D6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cs="宋体" w:asciiTheme="minorEastAsia" w:hAnsiTheme="minorEastAsia" w:eastAsiaTheme="minorEastAsia"/>
          <w:bCs/>
          <w:sz w:val="24"/>
        </w:rPr>
        <w:t>_________________________________________________________________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  </w:t>
      </w:r>
    </w:p>
    <w:p w14:paraId="16A25E31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6E0439B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六、读了这篇文章，我想对梅兰芳说：___________________________________</w:t>
      </w:r>
    </w:p>
    <w:p w14:paraId="332813DA">
      <w:pPr>
        <w:shd w:val="clear" w:color="auto" w:fill="FFFFFF"/>
        <w:spacing w:line="440" w:lineRule="exact"/>
        <w:rPr>
          <w:sz w:val="24"/>
        </w:rPr>
      </w:pPr>
    </w:p>
    <w:p w14:paraId="238E6658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b/>
          <w:bCs/>
          <w:sz w:val="24"/>
        </w:rPr>
        <w:t>参考答案</w:t>
      </w:r>
      <w:r>
        <w:rPr>
          <w:rFonts w:hint="eastAsia"/>
          <w:sz w:val="24"/>
        </w:rPr>
        <w:t>：</w:t>
      </w:r>
    </w:p>
    <w:p w14:paraId="28F8F0C6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一、√√×××√</w:t>
      </w:r>
    </w:p>
    <w:p w14:paraId="7139953F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二、1.（1）只要……就……（2）只要……还……（3）无论……都……</w:t>
      </w:r>
    </w:p>
    <w:p w14:paraId="491F905E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2. 雪白雪白 碧蓝碧蓝  嫩绿嫩绿    轰轰烈烈  老老实实 辛辛苦苦</w:t>
      </w:r>
    </w:p>
    <w:p w14:paraId="5AF23100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3. （1）梅兰芳先生是艺术家。</w:t>
      </w:r>
    </w:p>
    <w:p w14:paraId="184EB873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（2）梅兰芳蓄须明志。</w:t>
      </w:r>
    </w:p>
    <w:p w14:paraId="1F06D963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三、1. 蓄须是为了拒绝日本人一次又一次的骚扰。</w:t>
      </w:r>
    </w:p>
    <w:p w14:paraId="64CE7AFD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2. 梅兰芳态度很坚决、果断。他的行为表现出了一个正直的中国人，一名真正艺术家的良知和高风亮节。</w:t>
      </w:r>
    </w:p>
    <w:p w14:paraId="60511573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四、梅兰芳；（1）梅兰芳拒绝为日本人播音。</w:t>
      </w:r>
    </w:p>
    <w:p w14:paraId="21B0B8F1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（2）梅兰芳拒绝为日本人登台演出。 </w:t>
      </w:r>
    </w:p>
    <w:p w14:paraId="13B3B910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（3）梅兰芳离开上海到香港避居，再次拒绝为日本人演出。</w:t>
      </w:r>
    </w:p>
    <w:p w14:paraId="70CF6789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（4）梅兰芳蓄须拒绝为日本人演出。</w:t>
      </w:r>
    </w:p>
    <w:p w14:paraId="5FC3F2F8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满腔的爱国热情，崇高的民族气节，坚贞不屈。</w:t>
      </w:r>
    </w:p>
    <w:p w14:paraId="7B4D0C33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五、1．xù　qiān  chán　jié</w:t>
      </w:r>
    </w:p>
    <w:p w14:paraId="55DA073F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2．无论……全部……</w:t>
      </w:r>
    </w:p>
    <w:p w14:paraId="2854EC81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3. √√×√×√</w:t>
      </w:r>
    </w:p>
    <w:p w14:paraId="5D01EAED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4．略</w:t>
      </w:r>
    </w:p>
    <w:p w14:paraId="2D9E6CAD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5．最后一句话。</w:t>
      </w:r>
    </w:p>
    <w:p w14:paraId="31BBF5E0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6.中心句是：</w:t>
      </w:r>
      <w:r>
        <w:rPr>
          <w:rFonts w:hint="eastAsia" w:cs="宋体" w:asciiTheme="minorEastAsia" w:hAnsiTheme="minorEastAsia" w:eastAsiaTheme="minorEastAsia"/>
          <w:bCs/>
          <w:sz w:val="24"/>
        </w:rPr>
        <w:t>拒绝的借口都用尽了，梅兰芳最后只能蓄须明志，表示对日本帝国主义的抗议，表明不给侵略者演戏的决心。</w:t>
      </w:r>
    </w:p>
    <w:p w14:paraId="12D461BA">
      <w:pPr>
        <w:shd w:val="clear" w:color="auto" w:fill="FFFFFF"/>
        <w:spacing w:line="440" w:lineRule="exact"/>
        <w:rPr>
          <w:sz w:val="24"/>
        </w:rPr>
      </w:pPr>
      <w:r>
        <w:rPr>
          <w:rFonts w:hint="eastAsia"/>
          <w:sz w:val="24"/>
        </w:rPr>
        <w:t>六、示例：先生年未加冠，便成了举世瞩目的明星，开创了京剧旦角的新纪元。您不但在长袖舞台，成就于梨园，更是德艺双馨，外柔内刚。温婉优雅的外表里，蕴藏着您坚韧执著的内心。不肯与世沉浮、同流合污，不屑卑躬屈膝、攀高结贵，也不向邪恶黑暗势力低头让步！尤其是在抗日战争时期，您的蓄须明志，更表明了一个中国人的高风亮节和胆略气魄！您是民族的骄傲！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B Pinyinok-B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E95CB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ACA23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42206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27688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30236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69902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3092DE"/>
    <w:multiLevelType w:val="singleLevel"/>
    <w:tmpl w:val="B23092D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09D4"/>
    <w:rsid w:val="000209E1"/>
    <w:rsid w:val="00047BB3"/>
    <w:rsid w:val="00052AD6"/>
    <w:rsid w:val="00087E38"/>
    <w:rsid w:val="000F6F50"/>
    <w:rsid w:val="00161BE1"/>
    <w:rsid w:val="001962F6"/>
    <w:rsid w:val="00255BAE"/>
    <w:rsid w:val="004430C9"/>
    <w:rsid w:val="004558BD"/>
    <w:rsid w:val="00476053"/>
    <w:rsid w:val="004B2D68"/>
    <w:rsid w:val="004F6A9A"/>
    <w:rsid w:val="005855C8"/>
    <w:rsid w:val="005E0449"/>
    <w:rsid w:val="006112D1"/>
    <w:rsid w:val="00631F1A"/>
    <w:rsid w:val="00645332"/>
    <w:rsid w:val="006A5FEB"/>
    <w:rsid w:val="006C7F9B"/>
    <w:rsid w:val="006D0E58"/>
    <w:rsid w:val="00776981"/>
    <w:rsid w:val="00796AF6"/>
    <w:rsid w:val="00824B84"/>
    <w:rsid w:val="00890DCF"/>
    <w:rsid w:val="008A4347"/>
    <w:rsid w:val="008B230E"/>
    <w:rsid w:val="009378C0"/>
    <w:rsid w:val="00944A67"/>
    <w:rsid w:val="00951002"/>
    <w:rsid w:val="009843F7"/>
    <w:rsid w:val="009C3C00"/>
    <w:rsid w:val="009F1091"/>
    <w:rsid w:val="00A14481"/>
    <w:rsid w:val="00A81015"/>
    <w:rsid w:val="00A92CEA"/>
    <w:rsid w:val="00AF6C30"/>
    <w:rsid w:val="00B0022E"/>
    <w:rsid w:val="00B52D8D"/>
    <w:rsid w:val="00BB386E"/>
    <w:rsid w:val="00BE1FFC"/>
    <w:rsid w:val="00C279A4"/>
    <w:rsid w:val="00C62C84"/>
    <w:rsid w:val="00C6396A"/>
    <w:rsid w:val="00CB6568"/>
    <w:rsid w:val="00D14F28"/>
    <w:rsid w:val="00D45F27"/>
    <w:rsid w:val="00D62F8C"/>
    <w:rsid w:val="00D9119A"/>
    <w:rsid w:val="00DF0893"/>
    <w:rsid w:val="00E65873"/>
    <w:rsid w:val="00F33464"/>
    <w:rsid w:val="00F540FF"/>
    <w:rsid w:val="00FA6A66"/>
    <w:rsid w:val="06D8139D"/>
    <w:rsid w:val="0E5A5E98"/>
    <w:rsid w:val="15375D5B"/>
    <w:rsid w:val="23702076"/>
    <w:rsid w:val="2D2774F8"/>
    <w:rsid w:val="323B2D58"/>
    <w:rsid w:val="37D52021"/>
    <w:rsid w:val="3E057EFD"/>
    <w:rsid w:val="4AA200E7"/>
    <w:rsid w:val="6DCA5B6A"/>
    <w:rsid w:val="7DDD501D"/>
    <w:rsid w:val="7EDC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apple-converted-space"/>
    <w:basedOn w:val="9"/>
    <w:qFormat/>
    <w:uiPriority w:val="0"/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8">
    <w:name w:val="批注文字 字符"/>
    <w:basedOn w:val="9"/>
    <w:link w:val="2"/>
    <w:qFormat/>
    <w:uiPriority w:val="99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E23A25-0DBD-43BF-A698-C0B9C70276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6363</Words>
  <Characters>7235</Characters>
  <Lines>0</Lines>
  <Paragraphs>0</Paragraphs>
  <TotalTime>0</TotalTime>
  <ScaleCrop>false</ScaleCrop>
  <LinksUpToDate>false</LinksUpToDate>
  <CharactersWithSpaces>7764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2025-07-30T14:06:38Z</dcterms:created>
  <dc:creator>Administrator</dc:creator>
  <cp:lastModifiedBy>上帝掷骰子吗</cp:lastModifiedBy>
  <dcterms:modified xsi:type="dcterms:W3CDTF">2025-07-30T14:06:38Z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5A6C517602C24E3B9853E4C7AE30E09A_12</vt:lpwstr>
  </property>
</Properties>
</file>